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46E05F88" w:rsidR="00A66E84" w:rsidRPr="009D01B9" w:rsidRDefault="00E936E1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August </w:t>
      </w:r>
      <w:r w:rsidR="00451A84">
        <w:rPr>
          <w:rFonts w:ascii="Garamond" w:hAnsi="Garamond"/>
          <w:sz w:val="28"/>
          <w:szCs w:val="28"/>
        </w:rPr>
        <w:t>18</w:t>
      </w:r>
      <w:r w:rsidR="00B13D9F" w:rsidRPr="009D01B9">
        <w:rPr>
          <w:rFonts w:ascii="Garamond" w:hAnsi="Garamond"/>
          <w:sz w:val="28"/>
          <w:szCs w:val="28"/>
        </w:rPr>
        <w:t xml:space="preserve">, </w:t>
      </w:r>
      <w:proofErr w:type="gramStart"/>
      <w:r w:rsidR="00B13D9F" w:rsidRPr="009D01B9">
        <w:rPr>
          <w:rFonts w:ascii="Garamond" w:hAnsi="Garamond"/>
          <w:sz w:val="28"/>
          <w:szCs w:val="28"/>
        </w:rPr>
        <w:t>2022</w:t>
      </w:r>
      <w:proofErr w:type="gramEnd"/>
      <w:r w:rsidR="00B13D9F" w:rsidRPr="009D01B9">
        <w:rPr>
          <w:rFonts w:ascii="Garamond" w:hAnsi="Garamond"/>
          <w:sz w:val="28"/>
          <w:szCs w:val="28"/>
        </w:rPr>
        <w:t xml:space="preserve"> at 4:30 pm</w:t>
      </w:r>
      <w:r w:rsidR="00943CE9" w:rsidRPr="009D01B9">
        <w:rPr>
          <w:rFonts w:ascii="Garamond" w:hAnsi="Garamond"/>
          <w:sz w:val="28"/>
          <w:szCs w:val="28"/>
        </w:rPr>
        <w:t xml:space="preserve">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 xml:space="preserve">Go </w:t>
      </w:r>
      <w:proofErr w:type="gramStart"/>
      <w:r w:rsidR="00D67227">
        <w:rPr>
          <w:rFonts w:ascii="Garamond" w:hAnsi="Garamond"/>
          <w:sz w:val="28"/>
          <w:szCs w:val="28"/>
        </w:rPr>
        <w:t>To</w:t>
      </w:r>
      <w:proofErr w:type="gramEnd"/>
      <w:r w:rsidR="00D67227">
        <w:rPr>
          <w:rFonts w:ascii="Garamond" w:hAnsi="Garamond"/>
          <w:sz w:val="28"/>
          <w:szCs w:val="28"/>
        </w:rPr>
        <w:t xml:space="preserve">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17A2FC6A" w14:textId="77777777" w:rsidR="00A22736" w:rsidRPr="00A22736" w:rsidRDefault="00AC02B0" w:rsidP="00164363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>Review Meeting Minutes</w:t>
      </w:r>
      <w:r w:rsidR="00EF4F37" w:rsidRPr="00A22736">
        <w:rPr>
          <w:rFonts w:ascii="Garamond" w:hAnsi="Garamond"/>
          <w:b/>
          <w:sz w:val="28"/>
          <w:szCs w:val="28"/>
        </w:rPr>
        <w:t xml:space="preserve"> </w:t>
      </w:r>
    </w:p>
    <w:p w14:paraId="7AEC0B0C" w14:textId="33051496" w:rsidR="00A22736" w:rsidRPr="00A22736" w:rsidRDefault="00EF4F37" w:rsidP="00A22736">
      <w:pPr>
        <w:pStyle w:val="NoSpacing"/>
        <w:ind w:left="720" w:firstLine="360"/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 w:rsidRPr="00A22736">
        <w:rPr>
          <w:rFonts w:ascii="Garamond" w:hAnsi="Garamond"/>
          <w:bCs/>
          <w:sz w:val="28"/>
          <w:szCs w:val="28"/>
        </w:rPr>
        <w:t xml:space="preserve">regular </w:t>
      </w:r>
      <w:r w:rsidRPr="00A22736">
        <w:rPr>
          <w:rFonts w:ascii="Garamond" w:hAnsi="Garamond"/>
          <w:bCs/>
          <w:sz w:val="28"/>
          <w:szCs w:val="28"/>
        </w:rPr>
        <w:t xml:space="preserve">meeting minutes of </w:t>
      </w:r>
      <w:r w:rsidR="009D01B9">
        <w:rPr>
          <w:rFonts w:ascii="Garamond" w:hAnsi="Garamond"/>
          <w:bCs/>
          <w:sz w:val="28"/>
          <w:szCs w:val="28"/>
        </w:rPr>
        <w:t>Ju</w:t>
      </w:r>
      <w:r w:rsidR="00E936E1">
        <w:rPr>
          <w:rFonts w:ascii="Garamond" w:hAnsi="Garamond"/>
          <w:bCs/>
          <w:sz w:val="28"/>
          <w:szCs w:val="28"/>
        </w:rPr>
        <w:t>ly 21</w:t>
      </w:r>
      <w:r w:rsidR="002A3BCA" w:rsidRPr="00A22736">
        <w:rPr>
          <w:rFonts w:ascii="Garamond" w:hAnsi="Garamond"/>
          <w:bCs/>
          <w:sz w:val="28"/>
          <w:szCs w:val="28"/>
        </w:rPr>
        <w:t>, 2022</w:t>
      </w:r>
      <w:r w:rsidR="00F66610" w:rsidRPr="00A22736">
        <w:rPr>
          <w:rFonts w:ascii="Garamond" w:hAnsi="Garamond"/>
          <w:bCs/>
          <w:sz w:val="28"/>
          <w:szCs w:val="28"/>
        </w:rPr>
        <w:t>.</w:t>
      </w:r>
      <w:r w:rsidR="00EF71D0" w:rsidRPr="00A22736">
        <w:rPr>
          <w:rFonts w:ascii="Garamond" w:hAnsi="Garamond"/>
          <w:bCs/>
          <w:sz w:val="28"/>
          <w:szCs w:val="28"/>
        </w:rPr>
        <w:t xml:space="preserve"> </w:t>
      </w:r>
    </w:p>
    <w:p w14:paraId="1D4CAFED" w14:textId="77777777" w:rsidR="00A22736" w:rsidRPr="00A22736" w:rsidRDefault="00A22736" w:rsidP="00A22736">
      <w:pPr>
        <w:pStyle w:val="NoSpacing"/>
        <w:rPr>
          <w:rFonts w:ascii="Garamond" w:hAnsi="Garamond"/>
          <w:b/>
          <w:bCs/>
          <w:sz w:val="28"/>
          <w:szCs w:val="28"/>
        </w:rPr>
      </w:pPr>
    </w:p>
    <w:p w14:paraId="01521E75" w14:textId="08A6B3F7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2D2763AC" w14:textId="3B58C3F8" w:rsidR="005B2712" w:rsidRDefault="005869D7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Emergency Equipment Access survey</w:t>
      </w:r>
      <w:r w:rsidR="0093609D">
        <w:rPr>
          <w:rFonts w:ascii="Garamond" w:hAnsi="Garamond"/>
          <w:sz w:val="28"/>
          <w:szCs w:val="28"/>
        </w:rPr>
        <w:t xml:space="preserve">. Discussion of </w:t>
      </w:r>
      <w:r w:rsidR="000A04D8">
        <w:rPr>
          <w:rFonts w:ascii="Garamond" w:hAnsi="Garamond"/>
          <w:sz w:val="28"/>
          <w:szCs w:val="28"/>
        </w:rPr>
        <w:t xml:space="preserve">FFD response and </w:t>
      </w:r>
      <w:r w:rsidR="0093609D">
        <w:rPr>
          <w:rFonts w:ascii="Garamond" w:hAnsi="Garamond"/>
          <w:sz w:val="28"/>
          <w:szCs w:val="28"/>
        </w:rPr>
        <w:t>plan going forward.</w:t>
      </w:r>
    </w:p>
    <w:p w14:paraId="61C129C1" w14:textId="067DFA53" w:rsidR="00FE6C67" w:rsidRDefault="00FE6C67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51CFF092" w14:textId="3330DBCB" w:rsidR="0093609D" w:rsidRDefault="0093609D" w:rsidP="0093609D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FY 2022-2023 DRAFT Budget </w:t>
      </w:r>
      <w:r w:rsidR="00E936E1">
        <w:rPr>
          <w:rFonts w:ascii="Garamond" w:hAnsi="Garamond"/>
          <w:sz w:val="28"/>
          <w:szCs w:val="28"/>
        </w:rPr>
        <w:t>Submitted on July 29.  Review of final document.</w:t>
      </w:r>
    </w:p>
    <w:p w14:paraId="2E51F5CF" w14:textId="77777777" w:rsidR="009D01B9" w:rsidRDefault="009D01B9" w:rsidP="009D01B9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91CE62D" w14:textId="1740DC59" w:rsidR="009D01B9" w:rsidRDefault="009D01B9" w:rsidP="009D01B9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about filling open Fire Board Seats.  </w:t>
      </w:r>
    </w:p>
    <w:p w14:paraId="74B732C6" w14:textId="3CEAF70B" w:rsidR="009D01B9" w:rsidRDefault="009D01B9" w:rsidP="009D01B9">
      <w:pPr>
        <w:pStyle w:val="NoSpacing"/>
        <w:ind w:lef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</w:t>
      </w:r>
      <w:r w:rsidRPr="001E5DAA">
        <w:rPr>
          <w:rFonts w:ascii="Garamond" w:hAnsi="Garamond"/>
          <w:sz w:val="28"/>
          <w:szCs w:val="28"/>
        </w:rPr>
        <w:t xml:space="preserve"> </w:t>
      </w:r>
      <w:r w:rsidR="00E936E1">
        <w:rPr>
          <w:rFonts w:ascii="Garamond" w:hAnsi="Garamond"/>
          <w:sz w:val="28"/>
          <w:szCs w:val="28"/>
        </w:rPr>
        <w:t>3</w:t>
      </w:r>
      <w:r w:rsidR="00D21AC7">
        <w:rPr>
          <w:rFonts w:ascii="Garamond" w:hAnsi="Garamond"/>
          <w:sz w:val="28"/>
          <w:szCs w:val="28"/>
        </w:rPr>
        <w:t xml:space="preserve"> </w:t>
      </w:r>
      <w:r w:rsidR="00E936E1">
        <w:rPr>
          <w:rFonts w:ascii="Garamond" w:hAnsi="Garamond"/>
          <w:sz w:val="28"/>
          <w:szCs w:val="28"/>
        </w:rPr>
        <w:t xml:space="preserve">sets of paperwork </w:t>
      </w:r>
      <w:r w:rsidR="00FE4320">
        <w:rPr>
          <w:rFonts w:ascii="Garamond" w:hAnsi="Garamond"/>
          <w:sz w:val="28"/>
          <w:szCs w:val="28"/>
        </w:rPr>
        <w:t xml:space="preserve">were </w:t>
      </w:r>
      <w:r>
        <w:rPr>
          <w:rFonts w:ascii="Garamond" w:hAnsi="Garamond"/>
          <w:sz w:val="28"/>
          <w:szCs w:val="28"/>
        </w:rPr>
        <w:t xml:space="preserve">turned in </w:t>
      </w:r>
      <w:r w:rsidR="00E936E1">
        <w:rPr>
          <w:rFonts w:ascii="Garamond" w:hAnsi="Garamond"/>
          <w:sz w:val="28"/>
          <w:szCs w:val="28"/>
        </w:rPr>
        <w:t xml:space="preserve">for 3 open seats: Jim </w:t>
      </w:r>
      <w:proofErr w:type="spellStart"/>
      <w:r w:rsidR="00E936E1">
        <w:rPr>
          <w:rFonts w:ascii="Garamond" w:hAnsi="Garamond"/>
          <w:sz w:val="28"/>
          <w:szCs w:val="28"/>
        </w:rPr>
        <w:t>Schmelzle</w:t>
      </w:r>
      <w:proofErr w:type="spellEnd"/>
      <w:r w:rsidR="00E936E1">
        <w:rPr>
          <w:rFonts w:ascii="Garamond" w:hAnsi="Garamond"/>
          <w:sz w:val="28"/>
          <w:szCs w:val="28"/>
        </w:rPr>
        <w:t xml:space="preserve">, Steve </w:t>
      </w:r>
      <w:proofErr w:type="gramStart"/>
      <w:r w:rsidR="00E936E1">
        <w:rPr>
          <w:rFonts w:ascii="Garamond" w:hAnsi="Garamond"/>
          <w:sz w:val="28"/>
          <w:szCs w:val="28"/>
        </w:rPr>
        <w:t>Vargas</w:t>
      </w:r>
      <w:proofErr w:type="gramEnd"/>
      <w:r w:rsidR="00E936E1">
        <w:rPr>
          <w:rFonts w:ascii="Garamond" w:hAnsi="Garamond"/>
          <w:sz w:val="28"/>
          <w:szCs w:val="28"/>
        </w:rPr>
        <w:t xml:space="preserve"> and John Noll.   The election will be </w:t>
      </w:r>
      <w:r w:rsidR="000A04D8">
        <w:rPr>
          <w:rFonts w:ascii="Garamond" w:hAnsi="Garamond"/>
          <w:sz w:val="28"/>
          <w:szCs w:val="28"/>
        </w:rPr>
        <w:t xml:space="preserve">now </w:t>
      </w:r>
      <w:proofErr w:type="gramStart"/>
      <w:r w:rsidR="00E936E1">
        <w:rPr>
          <w:rFonts w:ascii="Garamond" w:hAnsi="Garamond"/>
          <w:sz w:val="28"/>
          <w:szCs w:val="28"/>
        </w:rPr>
        <w:t>cancelled</w:t>
      </w:r>
      <w:proofErr w:type="gramEnd"/>
      <w:r w:rsidR="00E936E1">
        <w:rPr>
          <w:rFonts w:ascii="Garamond" w:hAnsi="Garamond"/>
          <w:sz w:val="28"/>
          <w:szCs w:val="28"/>
        </w:rPr>
        <w:t xml:space="preserve"> and the CC Board of Supervisors will make the appointment to fill these seats. </w:t>
      </w:r>
    </w:p>
    <w:p w14:paraId="7D05B8E0" w14:textId="5F925319" w:rsidR="00E936E1" w:rsidRDefault="00E936E1" w:rsidP="009D01B9">
      <w:pPr>
        <w:pStyle w:val="NoSpacing"/>
        <w:ind w:left="1440"/>
        <w:rPr>
          <w:rFonts w:ascii="Garamond" w:hAnsi="Garamond"/>
          <w:sz w:val="28"/>
          <w:szCs w:val="28"/>
        </w:rPr>
      </w:pPr>
    </w:p>
    <w:p w14:paraId="5CE09D53" w14:textId="77777777" w:rsidR="00112D08" w:rsidRDefault="00112D08" w:rsidP="00E936E1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LR Fire District Representation by Coconino County Attorney’s office:</w:t>
      </w:r>
    </w:p>
    <w:p w14:paraId="66A67EBF" w14:textId="708845AF" w:rsidR="00E936E1" w:rsidRDefault="00112D08" w:rsidP="00E936E1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a result of a Board resolution to continue our past arrangement with their office, a signed agreement letter was sent in on </w:t>
      </w:r>
      <w:r w:rsidR="000137F2">
        <w:rPr>
          <w:rFonts w:ascii="Garamond" w:hAnsi="Garamond"/>
          <w:sz w:val="28"/>
          <w:szCs w:val="28"/>
        </w:rPr>
        <w:t>7/22/22</w:t>
      </w:r>
      <w:r>
        <w:rPr>
          <w:rFonts w:ascii="Garamond" w:hAnsi="Garamond"/>
          <w:sz w:val="28"/>
          <w:szCs w:val="28"/>
        </w:rPr>
        <w:t xml:space="preserve">.  That </w:t>
      </w:r>
      <w:r w:rsidR="000137F2">
        <w:rPr>
          <w:rFonts w:ascii="Garamond" w:hAnsi="Garamond"/>
          <w:sz w:val="28"/>
          <w:szCs w:val="28"/>
        </w:rPr>
        <w:t xml:space="preserve">agreement </w:t>
      </w:r>
      <w:r>
        <w:rPr>
          <w:rFonts w:ascii="Garamond" w:hAnsi="Garamond"/>
          <w:sz w:val="28"/>
          <w:szCs w:val="28"/>
        </w:rPr>
        <w:t xml:space="preserve">letter </w:t>
      </w:r>
      <w:r w:rsidR="000137F2">
        <w:rPr>
          <w:rFonts w:ascii="Garamond" w:hAnsi="Garamond"/>
          <w:sz w:val="28"/>
          <w:szCs w:val="28"/>
        </w:rPr>
        <w:t>is</w:t>
      </w:r>
      <w:r>
        <w:rPr>
          <w:rFonts w:ascii="Garamond" w:hAnsi="Garamond"/>
          <w:sz w:val="28"/>
          <w:szCs w:val="28"/>
        </w:rPr>
        <w:t xml:space="preserve"> included in the minutes of 7/21/22. </w:t>
      </w:r>
      <w:r w:rsidR="00E936E1">
        <w:rPr>
          <w:rFonts w:ascii="Garamond" w:hAnsi="Garamond"/>
          <w:sz w:val="28"/>
          <w:szCs w:val="28"/>
        </w:rPr>
        <w:t xml:space="preserve">  </w:t>
      </w:r>
    </w:p>
    <w:p w14:paraId="0B8ACB50" w14:textId="77777777" w:rsidR="00E936E1" w:rsidRDefault="00E936E1" w:rsidP="009D01B9">
      <w:pPr>
        <w:pStyle w:val="NoSpacing"/>
        <w:ind w:left="1440"/>
        <w:rPr>
          <w:rFonts w:ascii="Garamond" w:hAnsi="Garamond"/>
          <w:sz w:val="28"/>
          <w:szCs w:val="28"/>
        </w:rPr>
      </w:pPr>
    </w:p>
    <w:p w14:paraId="0272C57D" w14:textId="1D143511" w:rsidR="001F4266" w:rsidRDefault="000D3349" w:rsidP="000A04D8">
      <w:pPr>
        <w:pStyle w:val="NoSpacing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1F4266"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34354175" w14:textId="4D14EF00" w:rsidR="008B3C5D" w:rsidRDefault="000A04D8" w:rsidP="003D15CC">
      <w:pPr>
        <w:pStyle w:val="NoSpacing"/>
        <w:ind w:left="108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Subera</w:t>
      </w:r>
      <w:proofErr w:type="spellEnd"/>
      <w:r>
        <w:rPr>
          <w:rFonts w:ascii="Garamond" w:hAnsi="Garamond"/>
          <w:sz w:val="28"/>
          <w:szCs w:val="28"/>
        </w:rPr>
        <w:t xml:space="preserve"> Lane pavement project – possible Fire District recognition?</w:t>
      </w:r>
    </w:p>
    <w:p w14:paraId="3721C21F" w14:textId="77777777" w:rsidR="006E3CF1" w:rsidRDefault="006E3CF1" w:rsidP="003D15C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37A3A83" w14:textId="77777777" w:rsidR="00CA67F1" w:rsidRPr="00CA67F1" w:rsidRDefault="00DE4066" w:rsidP="00CA67F1">
      <w:pPr>
        <w:pStyle w:val="ListParagraph"/>
        <w:numPr>
          <w:ilvl w:val="0"/>
          <w:numId w:val="2"/>
        </w:numPr>
        <w:rPr>
          <w:rFonts w:ascii="Garamond" w:hAnsi="Garamond"/>
          <w:color w:val="FF0000"/>
          <w:sz w:val="28"/>
          <w:szCs w:val="28"/>
        </w:rPr>
      </w:pPr>
      <w:r w:rsidRPr="00CA67F1">
        <w:rPr>
          <w:rFonts w:ascii="Garamond" w:hAnsi="Garamond"/>
          <w:b/>
          <w:bCs/>
          <w:sz w:val="28"/>
          <w:szCs w:val="28"/>
        </w:rPr>
        <w:t>Open Forum</w:t>
      </w:r>
    </w:p>
    <w:p w14:paraId="55240EB9" w14:textId="07F0FF2E" w:rsidR="00CA67F1" w:rsidRPr="00CA67F1" w:rsidRDefault="00CA67F1" w:rsidP="00CA67F1">
      <w:pPr>
        <w:pStyle w:val="ListParagraph"/>
        <w:ind w:left="1080"/>
        <w:rPr>
          <w:rFonts w:ascii="Garamond" w:hAnsi="Garamond"/>
          <w:color w:val="FF0000"/>
          <w:sz w:val="28"/>
          <w:szCs w:val="28"/>
        </w:rPr>
      </w:pPr>
      <w:r w:rsidRPr="00CA67F1">
        <w:rPr>
          <w:rFonts w:ascii="Garamond" w:hAnsi="Garamond"/>
          <w:color w:val="FF0000"/>
          <w:sz w:val="28"/>
          <w:szCs w:val="28"/>
        </w:rPr>
        <w:t>Annual Meeting – discuss content of Fire District update to the membership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388B722F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FE4320">
        <w:rPr>
          <w:rFonts w:ascii="Garamond" w:hAnsi="Garamond"/>
          <w:sz w:val="28"/>
          <w:szCs w:val="28"/>
        </w:rPr>
        <w:t>September 15</w:t>
      </w:r>
      <w:r w:rsidR="00EF4F37" w:rsidRPr="000E28A6">
        <w:rPr>
          <w:rFonts w:ascii="Garamond" w:hAnsi="Garamond"/>
          <w:sz w:val="28"/>
          <w:szCs w:val="28"/>
        </w:rPr>
        <w:t>, 202</w:t>
      </w:r>
      <w:r w:rsidR="00640B0F">
        <w:rPr>
          <w:rFonts w:ascii="Garamond" w:hAnsi="Garamond"/>
          <w:sz w:val="28"/>
          <w:szCs w:val="28"/>
        </w:rPr>
        <w:t>2</w:t>
      </w:r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6E3CF1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7123246">
    <w:abstractNumId w:val="0"/>
  </w:num>
  <w:num w:numId="2" w16cid:durableId="1880975103">
    <w:abstractNumId w:val="1"/>
  </w:num>
  <w:num w:numId="3" w16cid:durableId="1446193627">
    <w:abstractNumId w:val="3"/>
  </w:num>
  <w:num w:numId="4" w16cid:durableId="40746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1D4"/>
    <w:rsid w:val="00011506"/>
    <w:rsid w:val="000137F2"/>
    <w:rsid w:val="000173FD"/>
    <w:rsid w:val="00076E53"/>
    <w:rsid w:val="000823AC"/>
    <w:rsid w:val="000845B3"/>
    <w:rsid w:val="00087A24"/>
    <w:rsid w:val="000A04D8"/>
    <w:rsid w:val="000A3EB9"/>
    <w:rsid w:val="000B0D74"/>
    <w:rsid w:val="000B193A"/>
    <w:rsid w:val="000B6A61"/>
    <w:rsid w:val="000D3349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2D08"/>
    <w:rsid w:val="001179BE"/>
    <w:rsid w:val="00117AE2"/>
    <w:rsid w:val="00117E35"/>
    <w:rsid w:val="00130726"/>
    <w:rsid w:val="001312E7"/>
    <w:rsid w:val="00141F92"/>
    <w:rsid w:val="0014447A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E084D"/>
    <w:rsid w:val="001E5DAA"/>
    <w:rsid w:val="001E6B96"/>
    <w:rsid w:val="001F426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BA0"/>
    <w:rsid w:val="00280EEC"/>
    <w:rsid w:val="002851F0"/>
    <w:rsid w:val="00287A6D"/>
    <w:rsid w:val="002A16E7"/>
    <w:rsid w:val="002A3BCA"/>
    <w:rsid w:val="002B0318"/>
    <w:rsid w:val="002B27A6"/>
    <w:rsid w:val="002B3514"/>
    <w:rsid w:val="002B6A0C"/>
    <w:rsid w:val="002C766C"/>
    <w:rsid w:val="002D182B"/>
    <w:rsid w:val="002D22CD"/>
    <w:rsid w:val="002D4C5A"/>
    <w:rsid w:val="002F2105"/>
    <w:rsid w:val="002F2F3C"/>
    <w:rsid w:val="002F7E42"/>
    <w:rsid w:val="00302307"/>
    <w:rsid w:val="00307196"/>
    <w:rsid w:val="00315A78"/>
    <w:rsid w:val="003337FA"/>
    <w:rsid w:val="003376B6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3CBE"/>
    <w:rsid w:val="003B5E84"/>
    <w:rsid w:val="003C2912"/>
    <w:rsid w:val="003D15CC"/>
    <w:rsid w:val="003E76C6"/>
    <w:rsid w:val="003F3BEE"/>
    <w:rsid w:val="0040084A"/>
    <w:rsid w:val="00416849"/>
    <w:rsid w:val="004211BC"/>
    <w:rsid w:val="00424B24"/>
    <w:rsid w:val="0043570B"/>
    <w:rsid w:val="00447B64"/>
    <w:rsid w:val="00451A84"/>
    <w:rsid w:val="00453524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869D7"/>
    <w:rsid w:val="005A5787"/>
    <w:rsid w:val="005B0748"/>
    <w:rsid w:val="005B2712"/>
    <w:rsid w:val="005B5713"/>
    <w:rsid w:val="005B62B2"/>
    <w:rsid w:val="005C075F"/>
    <w:rsid w:val="00600CBD"/>
    <w:rsid w:val="00602C47"/>
    <w:rsid w:val="00624BE3"/>
    <w:rsid w:val="00632844"/>
    <w:rsid w:val="00640B0F"/>
    <w:rsid w:val="006453DC"/>
    <w:rsid w:val="00647B4F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E3CF1"/>
    <w:rsid w:val="006F1172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805B31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3C5D"/>
    <w:rsid w:val="008B62EB"/>
    <w:rsid w:val="008C1BAE"/>
    <w:rsid w:val="008C6A8D"/>
    <w:rsid w:val="008D1AAA"/>
    <w:rsid w:val="008E2CEA"/>
    <w:rsid w:val="008E5335"/>
    <w:rsid w:val="008F0F94"/>
    <w:rsid w:val="00903952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628A7"/>
    <w:rsid w:val="00963192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1B9"/>
    <w:rsid w:val="009D046F"/>
    <w:rsid w:val="009E63CF"/>
    <w:rsid w:val="00A03DE8"/>
    <w:rsid w:val="00A0481E"/>
    <w:rsid w:val="00A11A46"/>
    <w:rsid w:val="00A22736"/>
    <w:rsid w:val="00A26677"/>
    <w:rsid w:val="00A33F6B"/>
    <w:rsid w:val="00A37DBC"/>
    <w:rsid w:val="00A479C2"/>
    <w:rsid w:val="00A50801"/>
    <w:rsid w:val="00A66E84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3FCD"/>
    <w:rsid w:val="00BD6157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782"/>
    <w:rsid w:val="00D124ED"/>
    <w:rsid w:val="00D13D3D"/>
    <w:rsid w:val="00D14D88"/>
    <w:rsid w:val="00D156FF"/>
    <w:rsid w:val="00D21AC7"/>
    <w:rsid w:val="00D22C9A"/>
    <w:rsid w:val="00D24F56"/>
    <w:rsid w:val="00D304E4"/>
    <w:rsid w:val="00D4290D"/>
    <w:rsid w:val="00D43869"/>
    <w:rsid w:val="00D4744F"/>
    <w:rsid w:val="00D47AAA"/>
    <w:rsid w:val="00D47BC6"/>
    <w:rsid w:val="00D52564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2902"/>
    <w:rsid w:val="00E34392"/>
    <w:rsid w:val="00E34FB7"/>
    <w:rsid w:val="00E5153A"/>
    <w:rsid w:val="00E56304"/>
    <w:rsid w:val="00E5729B"/>
    <w:rsid w:val="00E64EE5"/>
    <w:rsid w:val="00E66447"/>
    <w:rsid w:val="00E7388F"/>
    <w:rsid w:val="00E73CD8"/>
    <w:rsid w:val="00E9138A"/>
    <w:rsid w:val="00E936E1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11EFD"/>
    <w:rsid w:val="00F25D70"/>
    <w:rsid w:val="00F3073B"/>
    <w:rsid w:val="00F40FFC"/>
    <w:rsid w:val="00F43614"/>
    <w:rsid w:val="00F449F2"/>
    <w:rsid w:val="00F643E9"/>
    <w:rsid w:val="00F66610"/>
    <w:rsid w:val="00F704E6"/>
    <w:rsid w:val="00F749B8"/>
    <w:rsid w:val="00F7705B"/>
    <w:rsid w:val="00F826EF"/>
    <w:rsid w:val="00F857C9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4</cp:revision>
  <cp:lastPrinted>2022-08-18T21:57:00Z</cp:lastPrinted>
  <dcterms:created xsi:type="dcterms:W3CDTF">2022-08-18T22:07:00Z</dcterms:created>
  <dcterms:modified xsi:type="dcterms:W3CDTF">2022-08-19T00:28:00Z</dcterms:modified>
</cp:coreProperties>
</file>