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35A7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C06D83">
        <w:t>11/19</w:t>
      </w:r>
      <w:r w:rsidRPr="009B0224">
        <w:t>/2015</w:t>
      </w:r>
    </w:p>
    <w:p w14:paraId="4DD32660" w14:textId="77777777" w:rsidR="009B0224" w:rsidRDefault="009B0224" w:rsidP="009B0224">
      <w:pPr>
        <w:ind w:right="-720"/>
      </w:pPr>
    </w:p>
    <w:p w14:paraId="3874217E" w14:textId="77777777" w:rsidR="009B0224" w:rsidRDefault="009B0224" w:rsidP="009B0224">
      <w:pPr>
        <w:ind w:right="-720"/>
      </w:pPr>
    </w:p>
    <w:p w14:paraId="5A35B8D6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5A00D051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C06D83">
        <w:t>ing was called to order at 4:30</w:t>
      </w:r>
      <w:r w:rsidR="002453E4">
        <w:t xml:space="preserve"> </w:t>
      </w:r>
      <w:r w:rsidRPr="009B0224">
        <w:t>p.m.</w:t>
      </w:r>
    </w:p>
    <w:p w14:paraId="6C44A6D0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20C06F47" w14:textId="77777777" w:rsidR="009B0224" w:rsidRPr="009B0224" w:rsidRDefault="00C06D83" w:rsidP="007579BC">
      <w:pPr>
        <w:ind w:left="690" w:right="-720"/>
      </w:pPr>
      <w:r>
        <w:t>a. Four</w:t>
      </w:r>
      <w:r w:rsidR="009B0224" w:rsidRPr="009B0224">
        <w:t xml:space="preserve"> m</w:t>
      </w:r>
      <w:r w:rsidR="002453E4">
        <w:t>embers were present:</w:t>
      </w:r>
      <w:r w:rsidR="0049364F">
        <w:t xml:space="preserve"> Royal Moore</w:t>
      </w:r>
      <w:r>
        <w:t>, Ann Watson, Jason Wolfe and</w:t>
      </w:r>
      <w:r w:rsidR="007579BC">
        <w:t xml:space="preserve"> George Pool</w:t>
      </w:r>
      <w:r w:rsidR="005F2AF2">
        <w:t>.</w:t>
      </w:r>
      <w:r w:rsidR="008962B2">
        <w:t xml:space="preserve"> </w:t>
      </w:r>
      <w:r w:rsidR="005F2AF2">
        <w:t xml:space="preserve">            </w:t>
      </w:r>
      <w:r w:rsidR="0049364F">
        <w:t xml:space="preserve"> </w:t>
      </w:r>
      <w:r w:rsidR="009B0224" w:rsidRPr="009B0224">
        <w:t xml:space="preserve">   </w:t>
      </w:r>
    </w:p>
    <w:p w14:paraId="1179B80F" w14:textId="77777777" w:rsidR="008962B2" w:rsidRPr="009B0224" w:rsidRDefault="001604A6" w:rsidP="007579BC">
      <w:pPr>
        <w:ind w:left="320" w:right="-720"/>
      </w:pPr>
      <w:r>
        <w:t xml:space="preserve">3.   </w:t>
      </w:r>
      <w:r w:rsidR="009B0224" w:rsidRPr="009B0224">
        <w:t>a. Royal Moore read the minutes</w:t>
      </w:r>
      <w:r w:rsidR="00C06D83">
        <w:t xml:space="preserve"> of 10/16/2015</w:t>
      </w:r>
      <w:r w:rsidR="007579BC">
        <w:t xml:space="preserve"> </w:t>
      </w:r>
      <w:r w:rsidR="009B0224" w:rsidRPr="009B0224">
        <w:t xml:space="preserve">and </w:t>
      </w:r>
      <w:r w:rsidR="00C06D83">
        <w:t>Ann Watson</w:t>
      </w:r>
      <w:r w:rsidR="002453E4">
        <w:t xml:space="preserve"> </w:t>
      </w:r>
      <w:r w:rsidR="009B0224" w:rsidRPr="009B0224">
        <w:t xml:space="preserve">moved to approve </w:t>
      </w:r>
      <w:r w:rsidR="007579BC">
        <w:t xml:space="preserve">         </w:t>
      </w:r>
      <w:r w:rsidR="009B0224" w:rsidRPr="009B0224">
        <w:t xml:space="preserve"> </w:t>
      </w:r>
      <w:r w:rsidR="007579BC">
        <w:t xml:space="preserve">     </w:t>
      </w:r>
      <w:r w:rsidR="009B0224" w:rsidRPr="009B0224">
        <w:t xml:space="preserve">minutes </w:t>
      </w:r>
      <w:r w:rsidR="00C06D83">
        <w:t>and seconded by George Pool</w:t>
      </w:r>
      <w:r w:rsidR="007579BC">
        <w:t>.</w:t>
      </w:r>
      <w:r w:rsidR="009B0224" w:rsidRPr="009B0224">
        <w:t xml:space="preserve"> There was no discussion and the vote was unanimous to approve the minutes.</w:t>
      </w:r>
    </w:p>
    <w:p w14:paraId="0596D2F2" w14:textId="77777777" w:rsidR="00AD0CFB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Call to public- this is an opportunity for the public input on items that are not on the agenda.</w:t>
      </w:r>
    </w:p>
    <w:p w14:paraId="062749EF" w14:textId="77777777" w:rsidR="009B0224" w:rsidRPr="009B0224" w:rsidRDefault="002D7665" w:rsidP="00FD0795">
      <w:pPr>
        <w:ind w:left="840" w:right="-720"/>
      </w:pPr>
      <w:r>
        <w:t>a. No input from the publi</w:t>
      </w:r>
      <w:r w:rsidR="007579BC">
        <w:t>c.</w:t>
      </w:r>
      <w:r w:rsidR="009B0224" w:rsidRPr="009B0224">
        <w:t xml:space="preserve">  </w:t>
      </w:r>
    </w:p>
    <w:p w14:paraId="2C4C1C42" w14:textId="77777777" w:rsidR="00451E3A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New Business to be discussed at next meeting:</w:t>
      </w:r>
    </w:p>
    <w:p w14:paraId="7EE4DFEC" w14:textId="77777777" w:rsidR="002E0671" w:rsidRDefault="007579BC" w:rsidP="0004377E">
      <w:pPr>
        <w:pStyle w:val="ListParagraph"/>
        <w:numPr>
          <w:ilvl w:val="0"/>
          <w:numId w:val="11"/>
        </w:numPr>
        <w:ind w:right="-720"/>
      </w:pPr>
      <w:r>
        <w:t>How the Fire Wise assessment with lot and map looked from a couple years ago.</w:t>
      </w:r>
      <w:r w:rsidR="008962B2">
        <w:t xml:space="preserve">  </w:t>
      </w:r>
      <w:r>
        <w:t>Royal will follow up with Sterling Management.</w:t>
      </w:r>
      <w:r w:rsidR="008962B2">
        <w:t xml:space="preserve">                                                                                                           </w:t>
      </w:r>
    </w:p>
    <w:p w14:paraId="2D6F59AC" w14:textId="77777777" w:rsidR="009B0224" w:rsidRPr="009B0224" w:rsidRDefault="002E0671" w:rsidP="002E0671">
      <w:pPr>
        <w:ind w:right="-720"/>
      </w:pPr>
      <w:r>
        <w:t xml:space="preserve">       </w:t>
      </w:r>
      <w:r w:rsidR="007579BC">
        <w:t>6</w:t>
      </w:r>
      <w:r>
        <w:t>.</w:t>
      </w:r>
      <w:r w:rsidR="009B0224" w:rsidRPr="009B0224">
        <w:t xml:space="preserve">      Adjournment </w:t>
      </w:r>
    </w:p>
    <w:p w14:paraId="23CFD58E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7579BC">
        <w:t>he meeting was adjourned at 4:49</w:t>
      </w:r>
      <w:r w:rsidRPr="009B0224">
        <w:t>pm</w:t>
      </w:r>
    </w:p>
    <w:p w14:paraId="774079A8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37B55"/>
    <w:rsid w:val="0004377E"/>
    <w:rsid w:val="0011147B"/>
    <w:rsid w:val="001604A6"/>
    <w:rsid w:val="002453E4"/>
    <w:rsid w:val="002A6AFC"/>
    <w:rsid w:val="002D7665"/>
    <w:rsid w:val="002E0671"/>
    <w:rsid w:val="00451E3A"/>
    <w:rsid w:val="0049364F"/>
    <w:rsid w:val="005559D2"/>
    <w:rsid w:val="005D3C33"/>
    <w:rsid w:val="005F2AF2"/>
    <w:rsid w:val="007579BC"/>
    <w:rsid w:val="008962B2"/>
    <w:rsid w:val="009B0224"/>
    <w:rsid w:val="009D23DC"/>
    <w:rsid w:val="00AD0CFB"/>
    <w:rsid w:val="00AD6BF5"/>
    <w:rsid w:val="00C06D83"/>
    <w:rsid w:val="00D251FA"/>
    <w:rsid w:val="00DE6F22"/>
    <w:rsid w:val="00F36147"/>
    <w:rsid w:val="00FD0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A0853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2015-09-15T23:58:00Z</cp:lastPrinted>
  <dcterms:created xsi:type="dcterms:W3CDTF">2021-04-10T19:01:00Z</dcterms:created>
  <dcterms:modified xsi:type="dcterms:W3CDTF">2021-04-10T19:01:00Z</dcterms:modified>
</cp:coreProperties>
</file>